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  <w:t>7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</w:t>
      </w:r>
      <w:proofErr w:type="gramStart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…….</w:t>
      </w:r>
      <w:proofErr w:type="gramEnd"/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Pr="00A8000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Доставка и монтаж на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оборудване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 две позиции:</w:t>
      </w: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A800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мебелно</w:t>
      </w:r>
      <w:proofErr w:type="spellEnd"/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обзавеждане</w:t>
      </w:r>
      <w:proofErr w:type="spellEnd"/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семейства”;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A8000A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A8000A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A8000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семейства”.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00A">
        <w:rPr>
          <w:rFonts w:ascii="Times New Roman" w:hAnsi="Times New Roman" w:cs="Times New Roman"/>
          <w:b/>
          <w:sz w:val="24"/>
          <w:szCs w:val="24"/>
        </w:rPr>
        <w:t>ЗА ОБОСОБЕНА ПОЗИЦИЯ №….</w:t>
      </w:r>
    </w:p>
    <w:p w:rsidR="00A8000A" w:rsidRPr="00A8000A" w:rsidRDefault="00A8000A" w:rsidP="00A8000A">
      <w:pPr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F7252A" w:rsidRDefault="00A8000A" w:rsidP="00F72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GB"/>
        </w:rPr>
      </w:pPr>
      <w:r w:rsidRPr="00F7252A">
        <w:rPr>
          <w:rFonts w:ascii="Times New Roman" w:eastAsia="Times New Roman" w:hAnsi="Times New Roman" w:cs="Times New Roman"/>
          <w:b/>
          <w:i/>
          <w:sz w:val="20"/>
          <w:szCs w:val="20"/>
          <w:lang w:val="en-GB"/>
        </w:rPr>
        <w:t>(</w:t>
      </w:r>
      <w:proofErr w:type="spellStart"/>
      <w:r w:rsidRPr="00F7252A">
        <w:rPr>
          <w:rFonts w:ascii="Times New Roman" w:eastAsia="Times New Roman" w:hAnsi="Times New Roman" w:cs="Times New Roman"/>
          <w:b/>
          <w:i/>
          <w:sz w:val="20"/>
          <w:szCs w:val="20"/>
          <w:lang w:val="en-GB"/>
        </w:rPr>
        <w:t>не</w:t>
      </w:r>
      <w:r w:rsidRPr="00F7252A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en-GB"/>
        </w:rPr>
        <w:t>вярното</w:t>
      </w:r>
      <w:proofErr w:type="spellEnd"/>
      <w:r w:rsidRPr="00F7252A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F7252A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en-GB"/>
        </w:rPr>
        <w:t>се</w:t>
      </w:r>
      <w:proofErr w:type="spellEnd"/>
      <w:r w:rsidRPr="00F7252A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en-GB"/>
        </w:rPr>
        <w:t xml:space="preserve"> </w:t>
      </w:r>
      <w:proofErr w:type="spellStart"/>
      <w:r w:rsidRPr="00F7252A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en-GB"/>
        </w:rPr>
        <w:t>зачертава</w:t>
      </w:r>
      <w:proofErr w:type="spellEnd"/>
      <w:r w:rsidRPr="00F7252A">
        <w:rPr>
          <w:rFonts w:ascii="Times New Roman" w:eastAsia="Times New Roman" w:hAnsi="Times New Roman" w:cs="Times New Roman"/>
          <w:b/>
          <w:i/>
          <w:sz w:val="20"/>
          <w:szCs w:val="20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US"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 xml:space="preserve">в приложимите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proofErr w:type="gramEnd"/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участника:…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име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, фамилия и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длъжност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>
      <w:bookmarkStart w:id="0" w:name="_GoBack"/>
      <w:bookmarkEnd w:id="0"/>
    </w:p>
    <w:sectPr w:rsidR="00720A55" w:rsidSect="006F56A4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426" w:right="851" w:bottom="568" w:left="1418" w:header="284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2EF" w:rsidRDefault="007202EF">
      <w:pPr>
        <w:spacing w:after="0" w:line="240" w:lineRule="auto"/>
      </w:pPr>
      <w:r>
        <w:separator/>
      </w:r>
    </w:p>
  </w:endnote>
  <w:endnote w:type="continuationSeparator" w:id="0">
    <w:p w:rsidR="007202EF" w:rsidRDefault="0072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7202EF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A4" w:rsidRPr="006F56A4" w:rsidRDefault="006F56A4" w:rsidP="006F56A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proofErr w:type="spellStart"/>
    <w:r w:rsidRPr="006F56A4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осъществява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с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финансовата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подкрепа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програма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човешките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ресурси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” 2014-2020 г., </w:t>
    </w:r>
  </w:p>
  <w:p w:rsidR="00AB0B19" w:rsidRPr="006F56A4" w:rsidRDefault="006F56A4" w:rsidP="006F56A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hAnsi="Arial Narrow" w:cs="Arial"/>
        <w:i/>
        <w:sz w:val="16"/>
        <w:lang w:val="en-GB"/>
      </w:rPr>
    </w:pP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от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социален фонд на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съюз</w:t>
    </w:r>
    <w:proofErr w:type="spellEnd"/>
    <w:r w:rsidRPr="006F56A4">
      <w:rPr>
        <w:rFonts w:ascii="Arial Narrow" w:eastAsia="Times New Roman" w:hAnsi="Arial Narrow" w:cs="Arial"/>
        <w:i/>
        <w:sz w:val="16"/>
        <w:szCs w:val="20"/>
        <w:lang w:val="ru-RU"/>
      </w:rPr>
      <w:t>.</w:t>
    </w:r>
    <w:r w:rsidRPr="006F56A4">
      <w:rPr>
        <w:rFonts w:ascii="Arial Narrow" w:hAnsi="Arial Narrow" w:cs="Arial"/>
        <w:i/>
        <w:sz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2EF" w:rsidRDefault="007202EF">
      <w:pPr>
        <w:spacing w:after="0" w:line="240" w:lineRule="auto"/>
      </w:pPr>
      <w:r>
        <w:separator/>
      </w:r>
    </w:p>
  </w:footnote>
  <w:footnote w:type="continuationSeparator" w:id="0">
    <w:p w:rsidR="007202EF" w:rsidRDefault="00720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6A4" w:rsidRPr="006F56A4" w:rsidRDefault="006F56A4" w:rsidP="006F56A4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6F56A4">
      <w:rPr>
        <w:noProof/>
        <w:lang w:eastAsia="bg-BG"/>
      </w:rPr>
      <w:drawing>
        <wp:anchor distT="0" distB="0" distL="114300" distR="114300" simplePos="0" relativeHeight="251664384" behindDoc="0" locked="0" layoutInCell="1" allowOverlap="1" wp14:anchorId="43BE7EB0" wp14:editId="7E0F107B">
          <wp:simplePos x="0" y="0"/>
          <wp:positionH relativeFrom="margin">
            <wp:posOffset>5341620</wp:posOffset>
          </wp:positionH>
          <wp:positionV relativeFrom="margin">
            <wp:posOffset>-917575</wp:posOffset>
          </wp:positionV>
          <wp:extent cx="1076325" cy="914400"/>
          <wp:effectExtent l="0" t="0" r="9525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56A4"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22F84A21" wp14:editId="2A4088D0">
          <wp:simplePos x="0" y="0"/>
          <wp:positionH relativeFrom="margin">
            <wp:align>left</wp:align>
          </wp:positionH>
          <wp:positionV relativeFrom="margin">
            <wp:posOffset>-974725</wp:posOffset>
          </wp:positionV>
          <wp:extent cx="1009650" cy="97155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56A4" w:rsidRPr="006F56A4" w:rsidRDefault="006F56A4" w:rsidP="006F56A4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6F56A4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6F56A4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:rsidR="006F56A4" w:rsidRPr="006F56A4" w:rsidRDefault="006F56A4" w:rsidP="006F56A4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6F56A4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6F56A4" w:rsidRPr="006F56A4" w:rsidRDefault="006F56A4" w:rsidP="006F56A4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6F56A4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:rsidR="006F56A4" w:rsidRPr="006F56A4" w:rsidRDefault="006F56A4" w:rsidP="006F56A4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6F56A4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6F56A4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6F56A4" w:rsidRPr="006F56A4" w:rsidRDefault="006F56A4" w:rsidP="006F56A4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6F56A4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:rsidR="006F56A4" w:rsidRPr="006F56A4" w:rsidRDefault="006F56A4" w:rsidP="006F56A4">
    <w:pPr>
      <w:tabs>
        <w:tab w:val="center" w:pos="4536"/>
        <w:tab w:val="right" w:pos="9072"/>
      </w:tabs>
      <w:spacing w:after="0" w:line="240" w:lineRule="auto"/>
    </w:pPr>
  </w:p>
  <w:p w:rsidR="006F56A4" w:rsidRDefault="006F56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7202EF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17" name="Picture 17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18" name="Picture 18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19" name="Picture 19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7202EF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AB0B19" w:rsidRPr="002D7BD8" w:rsidRDefault="007202EF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7202EF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Оперативна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7202EF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eastAsia="bg-BG"/>
            </w:rPr>
            <w:drawing>
              <wp:inline distT="0" distB="0" distL="0" distR="0">
                <wp:extent cx="804545" cy="678180"/>
                <wp:effectExtent l="0" t="0" r="0" b="7620"/>
                <wp:docPr id="20" name="Picture 20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7202EF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7202EF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7202EF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7202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0A"/>
    <w:rsid w:val="0025490D"/>
    <w:rsid w:val="00324163"/>
    <w:rsid w:val="006F56A4"/>
    <w:rsid w:val="007202EF"/>
    <w:rsid w:val="00720A55"/>
    <w:rsid w:val="00A8000A"/>
    <w:rsid w:val="00F06C6B"/>
    <w:rsid w:val="00F7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35011"/>
  <w15:chartTrackingRefBased/>
  <w15:docId w15:val="{A8EADCBF-706D-49B4-B725-EF7F2F64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00A"/>
  </w:style>
  <w:style w:type="paragraph" w:styleId="Footer">
    <w:name w:val="footer"/>
    <w:basedOn w:val="Normal"/>
    <w:link w:val="FooterChar"/>
    <w:uiPriority w:val="99"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A2FE6-5F4C-4AA6-8188-D5E35411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5</cp:revision>
  <cp:lastPrinted>2019-04-09T07:57:00Z</cp:lastPrinted>
  <dcterms:created xsi:type="dcterms:W3CDTF">2019-04-08T11:51:00Z</dcterms:created>
  <dcterms:modified xsi:type="dcterms:W3CDTF">2019-04-09T08:18:00Z</dcterms:modified>
</cp:coreProperties>
</file>